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889" w:type="dxa"/>
        <w:tblLook w:val="04A0" w:firstRow="1" w:lastRow="0" w:firstColumn="1" w:lastColumn="0" w:noHBand="0" w:noVBand="1"/>
      </w:tblPr>
      <w:tblGrid>
        <w:gridCol w:w="4896"/>
        <w:gridCol w:w="4993"/>
      </w:tblGrid>
      <w:tr w:rsidR="00526C4F" w14:paraId="3E90A45C" w14:textId="77777777" w:rsidTr="007749A3">
        <w:trPr>
          <w:trHeight w:val="1408"/>
        </w:trPr>
        <w:tc>
          <w:tcPr>
            <w:tcW w:w="0" w:type="auto"/>
            <w:vMerge w:val="restart"/>
          </w:tcPr>
          <w:p w14:paraId="51A2EFD0" w14:textId="77777777" w:rsidR="00526C4F" w:rsidRDefault="00526C4F" w:rsidP="00723A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4ED443" wp14:editId="2BE90CB5">
                  <wp:extent cx="2969895" cy="1432975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895" cy="143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E9251" w14:textId="6A88B450" w:rsidR="00526C4F" w:rsidRDefault="00D97A63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Centre d’imagerie médicale</w:t>
            </w:r>
          </w:p>
          <w:p w14:paraId="040B5F22" w14:textId="77777777" w:rsidR="006D185B" w:rsidRDefault="006D185B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boulevard de la République</w:t>
            </w:r>
          </w:p>
          <w:p w14:paraId="0693FB2D" w14:textId="77777777" w:rsidR="006D185B" w:rsidRDefault="006D185B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40 000 Mont de Marsan</w:t>
            </w:r>
          </w:p>
          <w:p w14:paraId="315D8B40" w14:textId="7E36DD59" w:rsidR="006D185B" w:rsidRPr="006D185B" w:rsidRDefault="006D185B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185B">
              <w:rPr>
                <w:rFonts w:ascii="Times New Roman" w:hAnsi="Times New Roman" w:cs="Times New Roman"/>
              </w:rPr>
              <w:t>tél </w:t>
            </w:r>
            <w:proofErr w:type="gramStart"/>
            <w:r w:rsidRPr="006D185B">
              <w:rPr>
                <w:rFonts w:ascii="Times New Roman" w:hAnsi="Times New Roman" w:cs="Times New Roman"/>
              </w:rPr>
              <w:t>:05</w:t>
            </w:r>
            <w:proofErr w:type="gramEnd"/>
            <w:r w:rsidRPr="006D185B">
              <w:rPr>
                <w:rFonts w:ascii="Times New Roman" w:hAnsi="Times New Roman" w:cs="Times New Roman"/>
              </w:rPr>
              <w:t xml:space="preserve"> 58 06 01 02 / fax : 05 58 06 16 69</w:t>
            </w:r>
          </w:p>
        </w:tc>
        <w:tc>
          <w:tcPr>
            <w:tcW w:w="4993" w:type="dxa"/>
            <w:vAlign w:val="center"/>
          </w:tcPr>
          <w:p w14:paraId="0BDF7481" w14:textId="6F377AE8" w:rsidR="00526C4F" w:rsidRPr="00707C43" w:rsidRDefault="00707C43" w:rsidP="00526C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Questionnaire avant injection de produit de contraste iodé</w:t>
            </w:r>
          </w:p>
        </w:tc>
      </w:tr>
      <w:tr w:rsidR="00526C4F" w14:paraId="170C16E6" w14:textId="77777777" w:rsidTr="00E80A53">
        <w:trPr>
          <w:trHeight w:val="1592"/>
        </w:trPr>
        <w:tc>
          <w:tcPr>
            <w:tcW w:w="0" w:type="auto"/>
            <w:vMerge/>
          </w:tcPr>
          <w:p w14:paraId="4DFE36E3" w14:textId="77777777" w:rsidR="00526C4F" w:rsidRDefault="00526C4F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tbl>
            <w:tblPr>
              <w:tblStyle w:val="Grill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8"/>
            </w:tblGrid>
            <w:tr w:rsidR="00707C43" w14:paraId="7711EC0C" w14:textId="77777777" w:rsidTr="00E80A53">
              <w:trPr>
                <w:cantSplit/>
                <w:trHeight w:val="1734"/>
              </w:trPr>
              <w:tc>
                <w:tcPr>
                  <w:tcW w:w="3318" w:type="dxa"/>
                  <w:vAlign w:val="center"/>
                </w:tcPr>
                <w:p w14:paraId="7A40E70B" w14:textId="26EC9D6A" w:rsidR="007749A3" w:rsidRPr="004F1526" w:rsidRDefault="00707C43" w:rsidP="00526C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Madame, Monsieur</w:t>
                  </w:r>
                </w:p>
                <w:p w14:paraId="5897F5CC" w14:textId="37B2A8F8" w:rsidR="00707C43" w:rsidRDefault="00707C43" w:rsidP="00707C4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Nom :</w:t>
                  </w:r>
                </w:p>
                <w:p w14:paraId="5C08F993" w14:textId="15A16D98" w:rsidR="00707C43" w:rsidRDefault="00707C43" w:rsidP="00707C4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Prénom :</w:t>
                  </w:r>
                </w:p>
                <w:p w14:paraId="6CF6186A" w14:textId="19DF4AB9" w:rsidR="00707C43" w:rsidRDefault="00707C43" w:rsidP="00707C43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Age :</w:t>
                  </w:r>
                </w:p>
                <w:p w14:paraId="41A060C7" w14:textId="77777777" w:rsidR="00707C43" w:rsidRDefault="00707C43" w:rsidP="004F75BD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Poids :</w:t>
                  </w:r>
                </w:p>
                <w:p w14:paraId="58BD73D7" w14:textId="013F22AC" w:rsidR="004F75BD" w:rsidRPr="004F75BD" w:rsidRDefault="004F75BD" w:rsidP="004F75BD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de l’examen :</w:t>
                  </w:r>
                </w:p>
              </w:tc>
            </w:tr>
          </w:tbl>
          <w:p w14:paraId="2C8C77A9" w14:textId="77777777" w:rsidR="00526C4F" w:rsidRDefault="00526C4F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41FBFC" w14:textId="77777777" w:rsidR="004F75BD" w:rsidRDefault="004F75BD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6CD12F" w14:textId="4B607959" w:rsidR="004F75BD" w:rsidRPr="004F75BD" w:rsidRDefault="00707C43" w:rsidP="004F7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u w:val="single"/>
        </w:rPr>
      </w:pPr>
      <w:r w:rsidRPr="00707C43">
        <w:rPr>
          <w:rFonts w:ascii="Times New Roman" w:hAnsi="Times New Roman" w:cs="Times New Roman"/>
          <w:b/>
          <w:i/>
          <w:u w:val="single"/>
        </w:rPr>
        <w:t>QUESTIONNAIRE OBLIGATOIRE POUR TOUTE INJECTION DE PRODUIT IODÉ</w:t>
      </w:r>
    </w:p>
    <w:p w14:paraId="36A1BB5C" w14:textId="77777777" w:rsidR="004F75BD" w:rsidRDefault="004F75BD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4A94E1" w14:textId="77777777" w:rsidR="00C9287D" w:rsidRDefault="00C9287D" w:rsidP="00C928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Madame,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727"/>
      </w:tblGrid>
      <w:tr w:rsidR="00C9287D" w14:paraId="58E934DF" w14:textId="77777777" w:rsidTr="00C9287D">
        <w:tc>
          <w:tcPr>
            <w:tcW w:w="5920" w:type="dxa"/>
          </w:tcPr>
          <w:p w14:paraId="4C3E5A86" w14:textId="77777777" w:rsidR="00C9287D" w:rsidRDefault="00C9287D" w:rsidP="00166C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Etes-vous susceptible d’être enceinte ?</w:t>
            </w:r>
          </w:p>
        </w:tc>
        <w:tc>
          <w:tcPr>
            <w:tcW w:w="1559" w:type="dxa"/>
          </w:tcPr>
          <w:p w14:paraId="0F2397E8" w14:textId="77777777" w:rsidR="00C9287D" w:rsidRDefault="00C9287D" w:rsidP="00166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63874EDC" w14:textId="77777777" w:rsidR="00C9287D" w:rsidRDefault="00C9287D" w:rsidP="00166C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</w:t>
            </w:r>
          </w:p>
        </w:tc>
      </w:tr>
    </w:tbl>
    <w:p w14:paraId="759D969B" w14:textId="77777777" w:rsidR="004F75BD" w:rsidRDefault="004F75BD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6AD771" w14:textId="57D7CD2F" w:rsidR="00707C43" w:rsidRPr="004F75BD" w:rsidRDefault="00707C43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75BD">
        <w:rPr>
          <w:rFonts w:ascii="Times New Roman" w:hAnsi="Times New Roman" w:cs="Times New Roman"/>
        </w:rPr>
        <w:t>Etes-vous allergique ? Merci d’entourer la bonne réponse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727"/>
      </w:tblGrid>
      <w:tr w:rsidR="00695BE8" w:rsidRPr="004F75BD" w14:paraId="6C21E4B3" w14:textId="77777777" w:rsidTr="00C9287D">
        <w:tc>
          <w:tcPr>
            <w:tcW w:w="5920" w:type="dxa"/>
          </w:tcPr>
          <w:p w14:paraId="5C4838CE" w14:textId="407E0D4C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IODE</w:t>
            </w:r>
          </w:p>
        </w:tc>
        <w:tc>
          <w:tcPr>
            <w:tcW w:w="1559" w:type="dxa"/>
          </w:tcPr>
          <w:p w14:paraId="59B80BE1" w14:textId="1DFFECF6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04AC96CD" w14:textId="4542CBDB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3D0D0F20" w14:textId="77777777" w:rsidTr="00C9287D">
        <w:tc>
          <w:tcPr>
            <w:tcW w:w="5920" w:type="dxa"/>
          </w:tcPr>
          <w:p w14:paraId="6B4FAA00" w14:textId="33C7CB68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POLLEN</w:t>
            </w:r>
          </w:p>
        </w:tc>
        <w:tc>
          <w:tcPr>
            <w:tcW w:w="1559" w:type="dxa"/>
          </w:tcPr>
          <w:p w14:paraId="6A39AF51" w14:textId="38F2C48C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4207B73A" w14:textId="0A944787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6E3E5B4E" w14:textId="77777777" w:rsidTr="00C9287D">
        <w:tc>
          <w:tcPr>
            <w:tcW w:w="5920" w:type="dxa"/>
          </w:tcPr>
          <w:p w14:paraId="390A1D69" w14:textId="1B851F1A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POILS DE CHAT</w:t>
            </w:r>
          </w:p>
        </w:tc>
        <w:tc>
          <w:tcPr>
            <w:tcW w:w="1559" w:type="dxa"/>
          </w:tcPr>
          <w:p w14:paraId="5417165E" w14:textId="546B05DA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14C1EA18" w14:textId="7588ACA1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3821E6FC" w14:textId="77777777" w:rsidTr="00C9287D">
        <w:tc>
          <w:tcPr>
            <w:tcW w:w="5920" w:type="dxa"/>
          </w:tcPr>
          <w:p w14:paraId="4E40BE63" w14:textId="77777777" w:rsidR="00707C43" w:rsidRPr="004F75BD" w:rsidRDefault="00707C43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4F75BD">
              <w:rPr>
                <w:rFonts w:ascii="Times New Roman" w:hAnsi="Times New Roman" w:cs="Times New Roman"/>
              </w:rPr>
              <w:t xml:space="preserve">MEDICAMENTS </w:t>
            </w:r>
            <w:r w:rsidRPr="004F75BD">
              <w:rPr>
                <w:rFonts w:ascii="Times New Roman" w:hAnsi="Times New Roman" w:cs="Times New Roman"/>
                <w:b/>
                <w:bCs/>
              </w:rPr>
              <w:t>(antibiotiques, anti-inflammatoires,</w:t>
            </w:r>
          </w:p>
          <w:p w14:paraId="6941AF34" w14:textId="24D4C2FE" w:rsidR="00707C43" w:rsidRPr="004F75BD" w:rsidRDefault="00707C43" w:rsidP="00707C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  <w:b/>
                <w:bCs/>
              </w:rPr>
              <w:t>pénicilline, autre)</w:t>
            </w:r>
          </w:p>
        </w:tc>
        <w:tc>
          <w:tcPr>
            <w:tcW w:w="1559" w:type="dxa"/>
          </w:tcPr>
          <w:p w14:paraId="17EB3F13" w14:textId="28CC519E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36DF85EF" w14:textId="17538B3C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352BF8A5" w14:textId="77777777" w:rsidTr="00C9287D">
        <w:tc>
          <w:tcPr>
            <w:tcW w:w="5920" w:type="dxa"/>
          </w:tcPr>
          <w:p w14:paraId="07A71E21" w14:textId="462B2E5F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VACCINS</w:t>
            </w:r>
          </w:p>
        </w:tc>
        <w:tc>
          <w:tcPr>
            <w:tcW w:w="1559" w:type="dxa"/>
          </w:tcPr>
          <w:p w14:paraId="313B7D87" w14:textId="4163D092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524B7DF5" w14:textId="7B114241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37B69A02" w14:textId="77777777" w:rsidTr="00C9287D">
        <w:tc>
          <w:tcPr>
            <w:tcW w:w="5920" w:type="dxa"/>
          </w:tcPr>
          <w:p w14:paraId="72EEA735" w14:textId="4676AED2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POISSON-CRUSTACES-FRAISES-OEUFS</w:t>
            </w:r>
          </w:p>
        </w:tc>
        <w:tc>
          <w:tcPr>
            <w:tcW w:w="1559" w:type="dxa"/>
          </w:tcPr>
          <w:p w14:paraId="48919137" w14:textId="2D455764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137CD9A7" w14:textId="6027A010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4036CB27" w14:textId="77777777" w:rsidTr="00C9287D">
        <w:tc>
          <w:tcPr>
            <w:tcW w:w="5920" w:type="dxa"/>
          </w:tcPr>
          <w:p w14:paraId="733F1D5C" w14:textId="529A5003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PIQURE DE GUEPES OU ABEILLES</w:t>
            </w:r>
          </w:p>
        </w:tc>
        <w:tc>
          <w:tcPr>
            <w:tcW w:w="1559" w:type="dxa"/>
          </w:tcPr>
          <w:p w14:paraId="57563C12" w14:textId="583675D0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224B5CE0" w14:textId="6B3467BE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695BE8" w:rsidRPr="004F75BD" w14:paraId="1CE9B132" w14:textId="77777777" w:rsidTr="00C9287D">
        <w:tc>
          <w:tcPr>
            <w:tcW w:w="5920" w:type="dxa"/>
          </w:tcPr>
          <w:p w14:paraId="111C5F7A" w14:textId="5FC830AB" w:rsidR="00707C43" w:rsidRPr="004F75BD" w:rsidRDefault="00707C43" w:rsidP="00CF03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AUTRES PRODUITS</w:t>
            </w:r>
          </w:p>
        </w:tc>
        <w:tc>
          <w:tcPr>
            <w:tcW w:w="1559" w:type="dxa"/>
          </w:tcPr>
          <w:p w14:paraId="088789AA" w14:textId="3C528846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52B8F707" w14:textId="547CCD5F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</w:tbl>
    <w:p w14:paraId="275A9106" w14:textId="77777777" w:rsidR="00707C43" w:rsidRPr="004F75BD" w:rsidRDefault="00707C43" w:rsidP="00CF03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DC8203" w14:textId="63748F05" w:rsidR="00707C43" w:rsidRPr="004F75BD" w:rsidRDefault="00707C43" w:rsidP="004F1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75BD">
        <w:rPr>
          <w:rFonts w:ascii="Times New Roman" w:hAnsi="Times New Roman" w:cs="Times New Roman"/>
        </w:rPr>
        <w:t>Faites-vous de ?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727"/>
      </w:tblGrid>
      <w:tr w:rsidR="00707C43" w:rsidRPr="004F75BD" w14:paraId="42194713" w14:textId="77777777" w:rsidTr="00C9287D">
        <w:tc>
          <w:tcPr>
            <w:tcW w:w="5920" w:type="dxa"/>
          </w:tcPr>
          <w:p w14:paraId="0F5600EA" w14:textId="671D7009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ASTHME</w:t>
            </w:r>
          </w:p>
        </w:tc>
        <w:tc>
          <w:tcPr>
            <w:tcW w:w="1559" w:type="dxa"/>
          </w:tcPr>
          <w:p w14:paraId="716DCEF9" w14:textId="501737B1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1CAA089E" w14:textId="3CF3C87B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707C43" w:rsidRPr="004F75BD" w14:paraId="3036BCB8" w14:textId="77777777" w:rsidTr="00C9287D">
        <w:tc>
          <w:tcPr>
            <w:tcW w:w="5920" w:type="dxa"/>
          </w:tcPr>
          <w:p w14:paraId="5EC88E26" w14:textId="4D5BF20D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URTICAIRE</w:t>
            </w:r>
          </w:p>
        </w:tc>
        <w:tc>
          <w:tcPr>
            <w:tcW w:w="1559" w:type="dxa"/>
          </w:tcPr>
          <w:p w14:paraId="4F02375F" w14:textId="4B64AC64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2313231C" w14:textId="6F5EDB3E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707C43" w:rsidRPr="004F75BD" w14:paraId="02990E28" w14:textId="77777777" w:rsidTr="00C9287D">
        <w:tc>
          <w:tcPr>
            <w:tcW w:w="5920" w:type="dxa"/>
          </w:tcPr>
          <w:p w14:paraId="3EF2A6A0" w14:textId="4CD998AD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ECZEMA</w:t>
            </w:r>
          </w:p>
        </w:tc>
        <w:tc>
          <w:tcPr>
            <w:tcW w:w="1559" w:type="dxa"/>
          </w:tcPr>
          <w:p w14:paraId="7DEF2269" w14:textId="703654A3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5A0811A0" w14:textId="250DBB15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707C43" w:rsidRPr="004F75BD" w14:paraId="23080298" w14:textId="77777777" w:rsidTr="00C9287D">
        <w:tc>
          <w:tcPr>
            <w:tcW w:w="5920" w:type="dxa"/>
          </w:tcPr>
          <w:p w14:paraId="44C0BEA4" w14:textId="1EB42BF9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OEDEME DE QUINCKE</w:t>
            </w:r>
          </w:p>
        </w:tc>
        <w:tc>
          <w:tcPr>
            <w:tcW w:w="1559" w:type="dxa"/>
          </w:tcPr>
          <w:p w14:paraId="315E7691" w14:textId="6F59E906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0FF7731E" w14:textId="1ACEDB4A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  <w:tr w:rsidR="00707C43" w:rsidRPr="004F75BD" w14:paraId="7A740075" w14:textId="77777777" w:rsidTr="00C9287D">
        <w:tc>
          <w:tcPr>
            <w:tcW w:w="5920" w:type="dxa"/>
          </w:tcPr>
          <w:p w14:paraId="055839A5" w14:textId="1ED9E74A" w:rsidR="00707C43" w:rsidRPr="004F75BD" w:rsidRDefault="00707C43" w:rsidP="004F15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RHUME DES FOINS</w:t>
            </w:r>
          </w:p>
        </w:tc>
        <w:tc>
          <w:tcPr>
            <w:tcW w:w="1559" w:type="dxa"/>
          </w:tcPr>
          <w:p w14:paraId="24A819CD" w14:textId="674D761A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5FF2A36A" w14:textId="0CBF6460" w:rsidR="00707C43" w:rsidRPr="004F75BD" w:rsidRDefault="00707C43" w:rsidP="0069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non</w:t>
            </w:r>
          </w:p>
        </w:tc>
      </w:tr>
    </w:tbl>
    <w:p w14:paraId="6E7E8F05" w14:textId="77777777" w:rsidR="00707C43" w:rsidRPr="004F75BD" w:rsidRDefault="00707C43" w:rsidP="004F15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79EDF7" w14:textId="0BD5A064" w:rsidR="00697FED" w:rsidRPr="004F75BD" w:rsidRDefault="00707C43" w:rsidP="00707C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75BD">
        <w:rPr>
          <w:rFonts w:ascii="Times New Roman" w:hAnsi="Times New Roman" w:cs="Times New Roman"/>
        </w:rPr>
        <w:t xml:space="preserve">Si un (ou plusieurs) « oui » est (sont) entouré(s), une </w:t>
      </w:r>
      <w:r w:rsidRPr="004F75BD">
        <w:rPr>
          <w:rFonts w:ascii="Times New Roman" w:hAnsi="Times New Roman" w:cs="Times New Roman"/>
          <w:b/>
        </w:rPr>
        <w:t>prémédication</w:t>
      </w:r>
      <w:r w:rsidRPr="004F75BD">
        <w:rPr>
          <w:rFonts w:ascii="Times New Roman" w:hAnsi="Times New Roman" w:cs="Times New Roman"/>
        </w:rPr>
        <w:t xml:space="preserve"> est nécessaire. Veuillez nous contacter.</w:t>
      </w:r>
    </w:p>
    <w:p w14:paraId="63AB18F6" w14:textId="77777777" w:rsidR="00697FED" w:rsidRPr="004F75BD" w:rsidRDefault="00697FED" w:rsidP="00707C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920"/>
        <w:gridCol w:w="1559"/>
        <w:gridCol w:w="1727"/>
      </w:tblGrid>
      <w:tr w:rsidR="00695BE8" w:rsidRPr="004F75BD" w14:paraId="5BB575FE" w14:textId="77777777" w:rsidTr="00C9287D">
        <w:tc>
          <w:tcPr>
            <w:tcW w:w="5920" w:type="dxa"/>
            <w:vAlign w:val="center"/>
          </w:tcPr>
          <w:p w14:paraId="3F1B111A" w14:textId="10EFA496" w:rsidR="00707C43" w:rsidRPr="004F75BD" w:rsidRDefault="00707C43" w:rsidP="004F7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4F75BD">
              <w:rPr>
                <w:rFonts w:ascii="Times New Roman" w:hAnsi="Times New Roman" w:cs="Times New Roman"/>
              </w:rPr>
              <w:t>Avez-vous du diabète ?</w:t>
            </w:r>
          </w:p>
        </w:tc>
        <w:tc>
          <w:tcPr>
            <w:tcW w:w="1559" w:type="dxa"/>
            <w:vAlign w:val="center"/>
          </w:tcPr>
          <w:p w14:paraId="0C6BF6B4" w14:textId="5489C0D8" w:rsidR="00707C43" w:rsidRPr="004F75BD" w:rsidRDefault="00707C43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  <w:vAlign w:val="center"/>
          </w:tcPr>
          <w:p w14:paraId="24E40C38" w14:textId="3E2277F3" w:rsidR="00707C43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n</w:t>
            </w:r>
            <w:r w:rsidR="00707C43" w:rsidRPr="004F75BD">
              <w:rPr>
                <w:rFonts w:ascii="Times New Roman" w:hAnsi="Times New Roman" w:cs="Times New Roman"/>
              </w:rPr>
              <w:t>on</w:t>
            </w:r>
          </w:p>
        </w:tc>
      </w:tr>
      <w:tr w:rsidR="00697FED" w:rsidRPr="004F75BD" w14:paraId="42B7B4B0" w14:textId="77777777" w:rsidTr="00C9287D">
        <w:tc>
          <w:tcPr>
            <w:tcW w:w="5920" w:type="dxa"/>
            <w:vAlign w:val="center"/>
          </w:tcPr>
          <w:p w14:paraId="2BF64962" w14:textId="3064F88B" w:rsidR="00697FED" w:rsidRPr="004F75BD" w:rsidRDefault="00697FED" w:rsidP="004F7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 xml:space="preserve">Pour les diabétiques et uniquement en cas d’injection </w:t>
            </w:r>
            <w:proofErr w:type="spellStart"/>
            <w:r w:rsidRPr="004F75BD">
              <w:rPr>
                <w:rFonts w:ascii="Times New Roman" w:hAnsi="Times New Roman" w:cs="Times New Roman"/>
              </w:rPr>
              <w:t>intra-veineuse</w:t>
            </w:r>
            <w:proofErr w:type="spellEnd"/>
            <w:r w:rsidRPr="004F75BD">
              <w:rPr>
                <w:rFonts w:ascii="Times New Roman" w:hAnsi="Times New Roman" w:cs="Times New Roman"/>
              </w:rPr>
              <w:t xml:space="preserve"> de produit de contraste iodé (scanner, urographie </w:t>
            </w:r>
            <w:proofErr w:type="spellStart"/>
            <w:r w:rsidRPr="004F75BD">
              <w:rPr>
                <w:rFonts w:ascii="Times New Roman" w:hAnsi="Times New Roman" w:cs="Times New Roman"/>
              </w:rPr>
              <w:t>intra-</w:t>
            </w:r>
            <w:proofErr w:type="gramStart"/>
            <w:r w:rsidRPr="004F75BD">
              <w:rPr>
                <w:rFonts w:ascii="Times New Roman" w:hAnsi="Times New Roman" w:cs="Times New Roman"/>
              </w:rPr>
              <w:t>veineuse</w:t>
            </w:r>
            <w:proofErr w:type="spellEnd"/>
            <w:r w:rsidRPr="004F75BD">
              <w:rPr>
                <w:rFonts w:ascii="Times New Roman" w:hAnsi="Times New Roman" w:cs="Times New Roman"/>
              </w:rPr>
              <w:t>…)</w:t>
            </w:r>
            <w:proofErr w:type="gramEnd"/>
            <w:r w:rsidRPr="004F75BD">
              <w:rPr>
                <w:rFonts w:ascii="Times New Roman" w:hAnsi="Times New Roman" w:cs="Times New Roman"/>
              </w:rPr>
              <w:t xml:space="preserve"> et si vous prenez un médicament hypoglycémiant contenant de la Metformine (AVANDAMET, GLUCOPHAGE, GLUCOSULFA, METFORMINE, GLUCINAN, STAGID,EDDIA GE, GLYMAX, METFIREX et DIABIPHAGE)</w:t>
            </w:r>
          </w:p>
        </w:tc>
        <w:tc>
          <w:tcPr>
            <w:tcW w:w="3286" w:type="dxa"/>
            <w:gridSpan w:val="2"/>
            <w:vAlign w:val="center"/>
          </w:tcPr>
          <w:p w14:paraId="256C24AA" w14:textId="77777777" w:rsidR="00697FED" w:rsidRPr="004F75BD" w:rsidRDefault="00697FE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 xml:space="preserve">ARRETER LE TRAITEMENT </w:t>
            </w:r>
            <w:r w:rsidRPr="004F75BD">
              <w:rPr>
                <w:rFonts w:ascii="Times New Roman" w:hAnsi="Times New Roman" w:cs="Times New Roman"/>
                <w:b/>
              </w:rPr>
              <w:t>24 h avant</w:t>
            </w:r>
            <w:r w:rsidRPr="004F75BD">
              <w:rPr>
                <w:rFonts w:ascii="Times New Roman" w:hAnsi="Times New Roman" w:cs="Times New Roman"/>
              </w:rPr>
              <w:t xml:space="preserve"> l’examen et LE REPRENDRE </w:t>
            </w:r>
            <w:r w:rsidRPr="004F75BD">
              <w:rPr>
                <w:rFonts w:ascii="Times New Roman" w:hAnsi="Times New Roman" w:cs="Times New Roman"/>
                <w:b/>
              </w:rPr>
              <w:t>48 heures après</w:t>
            </w:r>
            <w:r w:rsidRPr="004F75BD">
              <w:rPr>
                <w:rFonts w:ascii="Times New Roman" w:hAnsi="Times New Roman" w:cs="Times New Roman"/>
              </w:rPr>
              <w:t xml:space="preserve"> l’examen. (après avis de votre médecin traitant). Dans tous les cas, boire normalement.</w:t>
            </w:r>
          </w:p>
          <w:p w14:paraId="58E4204B" w14:textId="77777777" w:rsidR="00697FED" w:rsidRPr="004F75BD" w:rsidRDefault="00697FE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78FDDE2B" w14:textId="40C76174" w:rsidR="00E80A53" w:rsidRDefault="00E80A53" w:rsidP="00695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BEBA15A" w14:textId="77777777" w:rsidR="004F75BD" w:rsidRPr="00695BE8" w:rsidRDefault="004F75BD" w:rsidP="00695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27"/>
      </w:tblGrid>
      <w:tr w:rsidR="004F75BD" w:rsidRPr="004F75BD" w14:paraId="5A6917D6" w14:textId="77777777" w:rsidTr="00C9287D">
        <w:tc>
          <w:tcPr>
            <w:tcW w:w="5920" w:type="dxa"/>
          </w:tcPr>
          <w:p w14:paraId="600253EA" w14:textId="1349EC38" w:rsidR="004F75BD" w:rsidRPr="004F75BD" w:rsidRDefault="004F75BD" w:rsidP="0069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 xml:space="preserve">Etes-vous sous </w:t>
            </w:r>
            <w:proofErr w:type="spellStart"/>
            <w:r w:rsidRPr="004F75BD">
              <w:rPr>
                <w:rFonts w:ascii="Times New Roman" w:hAnsi="Times New Roman" w:cs="Times New Roman"/>
              </w:rPr>
              <w:t>Bêta-bloquant</w:t>
            </w:r>
            <w:proofErr w:type="spellEnd"/>
            <w:r w:rsidRPr="004F75BD">
              <w:rPr>
                <w:rFonts w:ascii="Times New Roman" w:hAnsi="Times New Roman" w:cs="Times New Roman"/>
              </w:rPr>
              <w:t> ?</w:t>
            </w:r>
          </w:p>
        </w:tc>
        <w:tc>
          <w:tcPr>
            <w:tcW w:w="1559" w:type="dxa"/>
          </w:tcPr>
          <w:p w14:paraId="545A1C69" w14:textId="16CCDA51" w:rsidR="004F75BD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436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2000D145" w14:textId="20F0CCC8" w:rsidR="004F75BD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775">
              <w:rPr>
                <w:rFonts w:ascii="Times New Roman" w:hAnsi="Times New Roman" w:cs="Times New Roman"/>
              </w:rPr>
              <w:t>non</w:t>
            </w:r>
          </w:p>
        </w:tc>
      </w:tr>
      <w:tr w:rsidR="004F75BD" w:rsidRPr="004F75BD" w14:paraId="253AE32F" w14:textId="77777777" w:rsidTr="00C9287D">
        <w:tc>
          <w:tcPr>
            <w:tcW w:w="5920" w:type="dxa"/>
          </w:tcPr>
          <w:p w14:paraId="43A59DB5" w14:textId="767F7867" w:rsidR="004F75BD" w:rsidRPr="004F75BD" w:rsidRDefault="004F75BD" w:rsidP="0069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Avez-vous une insuffisance rénale ?</w:t>
            </w:r>
          </w:p>
        </w:tc>
        <w:tc>
          <w:tcPr>
            <w:tcW w:w="1559" w:type="dxa"/>
          </w:tcPr>
          <w:p w14:paraId="439FFC73" w14:textId="4BE00B39" w:rsidR="004F75BD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4364">
              <w:rPr>
                <w:rFonts w:ascii="Times New Roman" w:hAnsi="Times New Roman" w:cs="Times New Roman"/>
              </w:rPr>
              <w:t>oui</w:t>
            </w:r>
          </w:p>
        </w:tc>
        <w:tc>
          <w:tcPr>
            <w:tcW w:w="1727" w:type="dxa"/>
          </w:tcPr>
          <w:p w14:paraId="6BA49D7E" w14:textId="50ECDADD" w:rsidR="004F75BD" w:rsidRPr="004F75BD" w:rsidRDefault="004F75BD" w:rsidP="004F7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3775">
              <w:rPr>
                <w:rFonts w:ascii="Times New Roman" w:hAnsi="Times New Roman" w:cs="Times New Roman"/>
              </w:rPr>
              <w:t>non</w:t>
            </w:r>
          </w:p>
        </w:tc>
      </w:tr>
      <w:tr w:rsidR="004F75BD" w:rsidRPr="004F75BD" w14:paraId="251D9802" w14:textId="77777777" w:rsidTr="00C9287D">
        <w:tc>
          <w:tcPr>
            <w:tcW w:w="5920" w:type="dxa"/>
          </w:tcPr>
          <w:p w14:paraId="2F9FB765" w14:textId="3C016F25" w:rsidR="004F75BD" w:rsidRPr="004F75BD" w:rsidRDefault="004F75BD" w:rsidP="00695B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>Si vous avez plus de 60 ans ou des risques d’insuffisance rénale</w:t>
            </w:r>
          </w:p>
        </w:tc>
        <w:tc>
          <w:tcPr>
            <w:tcW w:w="3286" w:type="dxa"/>
            <w:gridSpan w:val="2"/>
          </w:tcPr>
          <w:p w14:paraId="7138A4F7" w14:textId="347BB2B5" w:rsidR="004F75BD" w:rsidRPr="004F75BD" w:rsidRDefault="004F75BD" w:rsidP="00945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F75BD">
              <w:rPr>
                <w:rFonts w:ascii="Times New Roman" w:hAnsi="Times New Roman" w:cs="Times New Roman"/>
              </w:rPr>
              <w:t xml:space="preserve">Un </w:t>
            </w:r>
            <w:r w:rsidRPr="004F75BD">
              <w:rPr>
                <w:rFonts w:ascii="Times New Roman" w:hAnsi="Times New Roman" w:cs="Times New Roman"/>
                <w:b/>
              </w:rPr>
              <w:t>bilan biologique</w:t>
            </w:r>
            <w:r w:rsidRPr="004F75BD">
              <w:rPr>
                <w:rFonts w:ascii="Times New Roman" w:hAnsi="Times New Roman" w:cs="Times New Roman"/>
              </w:rPr>
              <w:t xml:space="preserve"> sera à réaliser </w:t>
            </w:r>
            <w:r w:rsidR="00945B9F">
              <w:rPr>
                <w:rFonts w:ascii="Times New Roman" w:hAnsi="Times New Roman" w:cs="Times New Roman"/>
              </w:rPr>
              <w:t>AVANT</w:t>
            </w:r>
            <w:r w:rsidRPr="004F75BD">
              <w:rPr>
                <w:rFonts w:ascii="Times New Roman" w:hAnsi="Times New Roman" w:cs="Times New Roman"/>
              </w:rPr>
              <w:t xml:space="preserve"> l’examen</w:t>
            </w:r>
          </w:p>
        </w:tc>
      </w:tr>
    </w:tbl>
    <w:p w14:paraId="1B6402A8" w14:textId="66C69915" w:rsidR="004F75BD" w:rsidRPr="00695BE8" w:rsidRDefault="004F75BD" w:rsidP="00695B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4F75BD" w:rsidRPr="00695BE8" w:rsidSect="004F75BD">
      <w:pgSz w:w="11900" w:h="16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B97"/>
    <w:multiLevelType w:val="hybridMultilevel"/>
    <w:tmpl w:val="99D2741A"/>
    <w:lvl w:ilvl="0" w:tplc="458A0B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97D79"/>
    <w:multiLevelType w:val="hybridMultilevel"/>
    <w:tmpl w:val="86C0FA6A"/>
    <w:lvl w:ilvl="0" w:tplc="458A0B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85E61"/>
    <w:multiLevelType w:val="hybridMultilevel"/>
    <w:tmpl w:val="CFA0A6F8"/>
    <w:lvl w:ilvl="0" w:tplc="458A0B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B"/>
    <w:rsid w:val="00056928"/>
    <w:rsid w:val="0026647D"/>
    <w:rsid w:val="0036406C"/>
    <w:rsid w:val="00415B69"/>
    <w:rsid w:val="00454D96"/>
    <w:rsid w:val="004F1526"/>
    <w:rsid w:val="004F75BD"/>
    <w:rsid w:val="00526C4F"/>
    <w:rsid w:val="00695BE8"/>
    <w:rsid w:val="00697FED"/>
    <w:rsid w:val="006D185B"/>
    <w:rsid w:val="00707C43"/>
    <w:rsid w:val="00723A5E"/>
    <w:rsid w:val="007749A3"/>
    <w:rsid w:val="00945B9F"/>
    <w:rsid w:val="00A51ACA"/>
    <w:rsid w:val="00AE2F80"/>
    <w:rsid w:val="00AF6F49"/>
    <w:rsid w:val="00BB39A1"/>
    <w:rsid w:val="00C9287D"/>
    <w:rsid w:val="00CF03EB"/>
    <w:rsid w:val="00D578CE"/>
    <w:rsid w:val="00D97A63"/>
    <w:rsid w:val="00DE3C39"/>
    <w:rsid w:val="00E80A53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9DD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3A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A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5E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723A5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23A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A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5E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723A5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2015-01-21T12:43:00Z</dcterms:created>
  <dcterms:modified xsi:type="dcterms:W3CDTF">2015-01-21T13:03:00Z</dcterms:modified>
</cp:coreProperties>
</file>